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6DB" w:rsidRPr="000206DB" w:rsidRDefault="000206DB" w:rsidP="000206DB">
      <w:r w:rsidRPr="000206DB">
        <w:t xml:space="preserve">Amy Fothergill was trained at Cornell University’s School of Hotel Administration. She never thought her culinary skills would be necessary to manage her family’s special diet but has </w:t>
      </w:r>
      <w:r>
        <w:t>since found them to be indispensible</w:t>
      </w:r>
      <w:r w:rsidRPr="000206DB">
        <w:t>. Currently she is a cooking instructor, consultant, blogger, and writer. Her business, The Family Chef, encompasses her belief that meals should be prepared simply and with whole ingredients. Whether she’s teaching others how to cook creatively to avoid gluten and other allergens or just to master the basics, Amy’s experience of leading cooking demonstrations has taught her how to craft recipes with the ultimate goal of setting her customer up for success.</w:t>
      </w:r>
    </w:p>
    <w:p w:rsidR="000206DB" w:rsidRDefault="000206DB"/>
    <w:sectPr w:rsidR="000206DB" w:rsidSect="000206DB">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A36D7"/>
    <w:rsid w:val="000206DB"/>
    <w:rsid w:val="001A36D7"/>
    <w:rsid w:val="003307EB"/>
    <w:rsid w:val="00406031"/>
    <w:rsid w:val="004772EC"/>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3D5B1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ivs>
    <w:div w:id="949629267">
      <w:bodyDiv w:val="1"/>
      <w:marLeft w:val="0"/>
      <w:marRight w:val="0"/>
      <w:marTop w:val="0"/>
      <w:marBottom w:val="0"/>
      <w:divBdr>
        <w:top w:val="none" w:sz="0" w:space="0" w:color="auto"/>
        <w:left w:val="none" w:sz="0" w:space="0" w:color="auto"/>
        <w:bottom w:val="none" w:sz="0" w:space="0" w:color="auto"/>
        <w:right w:val="none" w:sz="0" w:space="0" w:color="auto"/>
      </w:divBdr>
      <w:divsChild>
        <w:div w:id="742337374">
          <w:marLeft w:val="0"/>
          <w:marRight w:val="0"/>
          <w:marTop w:val="0"/>
          <w:marBottom w:val="0"/>
          <w:divBdr>
            <w:top w:val="none" w:sz="0" w:space="0" w:color="auto"/>
            <w:left w:val="none" w:sz="0" w:space="0" w:color="auto"/>
            <w:bottom w:val="none" w:sz="0" w:space="0" w:color="auto"/>
            <w:right w:val="none" w:sz="0" w:space="0" w:color="auto"/>
          </w:divBdr>
        </w:div>
        <w:div w:id="1298997672">
          <w:marLeft w:val="0"/>
          <w:marRight w:val="0"/>
          <w:marTop w:val="0"/>
          <w:marBottom w:val="0"/>
          <w:divBdr>
            <w:top w:val="none" w:sz="0" w:space="0" w:color="auto"/>
            <w:left w:val="none" w:sz="0" w:space="0" w:color="auto"/>
            <w:bottom w:val="none" w:sz="0" w:space="0" w:color="auto"/>
            <w:right w:val="none" w:sz="0" w:space="0" w:color="auto"/>
          </w:divBdr>
        </w:div>
      </w:divsChild>
    </w:div>
    <w:div w:id="1612124937">
      <w:bodyDiv w:val="1"/>
      <w:marLeft w:val="0"/>
      <w:marRight w:val="0"/>
      <w:marTop w:val="0"/>
      <w:marBottom w:val="0"/>
      <w:divBdr>
        <w:top w:val="none" w:sz="0" w:space="0" w:color="auto"/>
        <w:left w:val="none" w:sz="0" w:space="0" w:color="auto"/>
        <w:bottom w:val="none" w:sz="0" w:space="0" w:color="auto"/>
        <w:right w:val="none" w:sz="0" w:space="0" w:color="auto"/>
      </w:divBdr>
      <w:divsChild>
        <w:div w:id="1508593688">
          <w:marLeft w:val="0"/>
          <w:marRight w:val="0"/>
          <w:marTop w:val="0"/>
          <w:marBottom w:val="0"/>
          <w:divBdr>
            <w:top w:val="none" w:sz="0" w:space="0" w:color="auto"/>
            <w:left w:val="none" w:sz="0" w:space="0" w:color="auto"/>
            <w:bottom w:val="none" w:sz="0" w:space="0" w:color="auto"/>
            <w:right w:val="none" w:sz="0" w:space="0" w:color="auto"/>
          </w:divBdr>
        </w:div>
        <w:div w:id="144437433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563</Characters>
  <Application>Microsoft Macintosh Word</Application>
  <DocSecurity>0</DocSecurity>
  <Lines>4</Lines>
  <Paragraphs>1</Paragraphs>
  <ScaleCrop>false</ScaleCrop>
  <LinksUpToDate>false</LinksUpToDate>
  <CharactersWithSpaces>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Carina Woudenberg</dc:creator>
  <cp:keywords/>
  <cp:lastModifiedBy>Carina Woudenberg</cp:lastModifiedBy>
  <cp:revision>2</cp:revision>
  <dcterms:created xsi:type="dcterms:W3CDTF">2014-03-07T18:42:00Z</dcterms:created>
  <dcterms:modified xsi:type="dcterms:W3CDTF">2014-03-07T18:42:00Z</dcterms:modified>
</cp:coreProperties>
</file>